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C" w:rsidRPr="00124AD1" w:rsidRDefault="00A537F0" w:rsidP="00A537F0">
      <w:pPr>
        <w:rPr>
          <w:rFonts w:ascii="Times New Roman" w:hAnsi="Times New Roman" w:cs="Times New Roman"/>
          <w:sz w:val="44"/>
          <w:szCs w:val="44"/>
          <w:u w:val="single"/>
        </w:rPr>
      </w:pPr>
      <w:r w:rsidRPr="00A537F0"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38002F" w:rsidRPr="00124AD1">
        <w:rPr>
          <w:rFonts w:ascii="Times New Roman" w:hAnsi="Times New Roman" w:cs="Times New Roman"/>
          <w:sz w:val="44"/>
          <w:szCs w:val="44"/>
          <w:u w:val="single"/>
        </w:rPr>
        <w:t xml:space="preserve">Музыка и здоровье </w:t>
      </w:r>
      <w:r w:rsidR="0027039C" w:rsidRPr="00124AD1">
        <w:rPr>
          <w:rFonts w:ascii="Times New Roman" w:hAnsi="Times New Roman" w:cs="Times New Roman"/>
          <w:sz w:val="44"/>
          <w:szCs w:val="44"/>
          <w:u w:val="single"/>
        </w:rPr>
        <w:t>детей.</w:t>
      </w: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2116455</wp:posOffset>
            </wp:positionH>
            <wp:positionV relativeFrom="margin">
              <wp:posOffset>601980</wp:posOffset>
            </wp:positionV>
            <wp:extent cx="2181225" cy="1927860"/>
            <wp:effectExtent l="19050" t="0" r="9525" b="0"/>
            <wp:wrapSquare wrapText="bothSides"/>
            <wp:docPr id="2" name="Рисунок 1" descr="Музыкотерапия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узыкотерапия для детей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10101" t="12192" r="16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4AD1" w:rsidRPr="004D667F" w:rsidRDefault="00124AD1" w:rsidP="00124AD1">
      <w:pPr>
        <w:shd w:val="clear" w:color="auto" w:fill="FFFFFF"/>
        <w:tabs>
          <w:tab w:val="left" w:pos="7332"/>
        </w:tabs>
        <w:spacing w:after="120" w:line="252" w:lineRule="atLeast"/>
        <w:jc w:val="righ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4D6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124AD1" w:rsidRPr="004D667F" w:rsidRDefault="00124AD1" w:rsidP="00124AD1">
      <w:pPr>
        <w:shd w:val="clear" w:color="auto" w:fill="FFFFFF"/>
        <w:tabs>
          <w:tab w:val="left" w:pos="7332"/>
        </w:tabs>
        <w:spacing w:after="120" w:line="252" w:lineRule="atLeast"/>
        <w:jc w:val="righ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 w:rsidRPr="004D6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</w:p>
    <w:p w:rsidR="00124AD1" w:rsidRPr="004D667F" w:rsidRDefault="002B24E5" w:rsidP="00124AD1">
      <w:pPr>
        <w:shd w:val="clear" w:color="auto" w:fill="FFFFFF"/>
        <w:tabs>
          <w:tab w:val="left" w:pos="7332"/>
        </w:tabs>
        <w:spacing w:after="120" w:line="252" w:lineRule="atLeast"/>
        <w:jc w:val="right"/>
        <w:rPr>
          <w:rFonts w:ascii="Times New Roman" w:eastAsia="Times New Roman" w:hAnsi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Е.И.</w:t>
      </w:r>
    </w:p>
    <w:p w:rsidR="00124AD1" w:rsidRPr="00DF1EB7" w:rsidRDefault="00124AD1" w:rsidP="002703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49AE" w:rsidRPr="00DF1EB7" w:rsidRDefault="00315944" w:rsidP="00DF1EB7">
      <w:pPr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 данным медицинской статистики, количество дошкольников с хроническими заболеваниями увеличивается с каждым годом. В школу поступает только несколько процентов абсолютно здоровых первоклассников.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br/>
        <w:t xml:space="preserve">Несмотря на тенденцию возрождения в российских семьях здорового образа жизни, активную его пропаганду в средствах массовой информации, большинство родителей не </w:t>
      </w:r>
      <w:r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всегда </w:t>
      </w:r>
      <w:r w:rsidR="00FD49AE" w:rsidRPr="00DF1EB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заботятся в должной мере о здоровье своего ребенка, не прививают ему любви к окружающим его людям, природе и самому себе. </w:t>
      </w:r>
    </w:p>
    <w:p w:rsidR="0038002F" w:rsidRPr="00DF1EB7" w:rsidRDefault="00FD49AE" w:rsidP="00DF1E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Оздоровление детей в последнее время становится приоритетным направлением в работе  многих ДОУ. Для этого в свою работу педагоги включают новые приёмы сохране</w:t>
      </w:r>
      <w:r w:rsidR="00DF1EB7" w:rsidRPr="00DF1EB7">
        <w:rPr>
          <w:rFonts w:ascii="Times New Roman" w:hAnsi="Times New Roman" w:cs="Times New Roman"/>
          <w:b w:val="0"/>
          <w:sz w:val="28"/>
          <w:szCs w:val="28"/>
        </w:rPr>
        <w:t>ния и укрепления здоровья детей.</w:t>
      </w:r>
    </w:p>
    <w:p w:rsidR="00B0229D" w:rsidRPr="00DF1EB7" w:rsidRDefault="00B0229D" w:rsidP="00DF1EB7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Болезненный, отстающий в физическом развитии ребенок быстрее утомляется, у </w:t>
      </w:r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него неустойчивое внимание, слабая память, низкая работоспособность. От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здоровья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жизнерадостности детей зависят их духовная жизнь, мировоззрение, умственное развитие, прочность знаний, вера в свои силы. Особенно эффективно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оздоровительную работу проводить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с использованием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такого могучего средства в решении воспитательных, образовательных и коррекционных задач, как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Тем более что именно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из всех видов искусства являет</w:t>
      </w:r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ся </w:t>
      </w:r>
      <w:proofErr w:type="spellStart"/>
      <w:r w:rsid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самым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сильным</w:t>
      </w:r>
      <w:proofErr w:type="spellEnd"/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 средством воздействия на человека.</w:t>
      </w:r>
    </w:p>
    <w:p w:rsidR="00315944" w:rsidRPr="00DF1EB7" w:rsidRDefault="00B0229D" w:rsidP="00DF1EB7">
      <w:pPr>
        <w:spacing w:after="0" w:line="240" w:lineRule="auto"/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Музыкально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развитие ребенка в аспекте </w:t>
      </w:r>
      <w:proofErr w:type="spellStart"/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своей эффективностью уже давно не вызывает сомнений.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с древнейших времен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использовалась</w:t>
      </w:r>
      <w:r w:rsidR="00315944"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врачевателями для лечения и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оздоровления пациентов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А в настоящее время её лечебный эффект доказан научно. Ученые даже создали в официальной медицине целое направление –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музыкотерапию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К примеру, в С-Петербурге успешно работает центр, в котором врачи-композиторы сочиняют для каждого больного ребенка их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. Ученые выяснили, что детский организм гармонизирует звук </w:t>
      </w:r>
      <w:r w:rsidRPr="00DF1EB7">
        <w:rPr>
          <w:rFonts w:ascii="Times New Roman" w:eastAsia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«ля»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 xml:space="preserve"> первой октавы. Что при помощи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lastRenderedPageBreak/>
        <w:t>изменения ритмического рисунка мелодии можно даже изменить состав крови, не говоря уж о кровяном давлении. Исследуя влияние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 на организм человека, ученые выяснили, какие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музыкальные</w:t>
      </w:r>
      <w:r w:rsidR="00315944"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шедевры излечивают определенные болезни. Например, для лечения нервных заболеваний хороша скрипичная и фортепьянная </w:t>
      </w:r>
      <w:r w:rsidRPr="00DF1EB7">
        <w:rPr>
          <w:rFonts w:ascii="Times New Roman" w:eastAsia="Times New Roman" w:hAnsi="Times New Roman" w:cs="Times New Roman"/>
          <w:b w:val="0"/>
          <w:bCs/>
          <w:color w:val="111111"/>
          <w:sz w:val="28"/>
          <w:szCs w:val="28"/>
          <w:lang w:eastAsia="ru-RU"/>
        </w:rPr>
        <w:t>музыка</w:t>
      </w:r>
      <w:r w:rsidRPr="00DF1EB7">
        <w:rPr>
          <w:rFonts w:ascii="Times New Roman" w:eastAsia="Times New Roman" w:hAnsi="Times New Roman" w:cs="Times New Roman"/>
          <w:b w:val="0"/>
          <w:color w:val="111111"/>
          <w:sz w:val="28"/>
          <w:szCs w:val="28"/>
          <w:lang w:eastAsia="ru-RU"/>
        </w:rPr>
        <w:t>, арфа незаменима в кардиологии, виолончель помогает людям с больными почками, гобой и кларнет придут на помощь печени, флейта поможет расслабиться и запросто справляется с бессонницей.</w:t>
      </w:r>
    </w:p>
    <w:p w:rsidR="00315944" w:rsidRPr="00DF1EB7" w:rsidRDefault="00315944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Установлено, что во время пения возникает особая вибрация внутренних органов. С одной стороны она помогает диагностике, с другой – активизирует функции дыхания. Пение веселых песен помогает при сердечных недугах, способствуют долголетию.</w:t>
      </w:r>
    </w:p>
    <w:p w:rsidR="00DF1EB7" w:rsidRDefault="00B0229D" w:rsidP="00DF1EB7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sz w:val="28"/>
          <w:szCs w:val="28"/>
        </w:rPr>
        <w:t xml:space="preserve">   Ещё древние философы Аристотель, Пифагор, Платон считали, что музыка восстанавливает нарушенную болезнью гармонию в человеческом теле.  Ещё тысячу лет назад великий древний врач Авиценна лечил музыкой нервные и психические заболевания.</w:t>
      </w:r>
    </w:p>
    <w:p w:rsidR="00C3740D" w:rsidRDefault="00C3740D" w:rsidP="00DF1EB7">
      <w:pPr>
        <w:rPr>
          <w:rFonts w:ascii="Times New Roman" w:hAnsi="Times New Roman" w:cs="Times New Roman"/>
          <w:sz w:val="28"/>
          <w:szCs w:val="28"/>
        </w:rPr>
      </w:pPr>
    </w:p>
    <w:p w:rsidR="00DF1EB7" w:rsidRPr="00DF1EB7" w:rsidRDefault="00DF1EB7" w:rsidP="00DF1EB7">
      <w:pPr>
        <w:rPr>
          <w:rFonts w:ascii="Times New Roman" w:hAnsi="Times New Roman" w:cs="Times New Roman"/>
          <w:b w:val="0"/>
          <w:sz w:val="28"/>
          <w:szCs w:val="28"/>
        </w:rPr>
      </w:pPr>
      <w:r w:rsidRPr="00DF1EB7">
        <w:rPr>
          <w:rFonts w:ascii="Times New Roman" w:hAnsi="Times New Roman" w:cs="Times New Roman"/>
          <w:sz w:val="28"/>
          <w:szCs w:val="28"/>
        </w:rPr>
        <w:t>Музыка В.А. Моцарта.</w:t>
      </w:r>
    </w:p>
    <w:p w:rsidR="00DF1EB7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Универсальным действием обладает музыка Моцарта – и в этом единодушны все специалисты. Она оказывает поистине волшебное действие: при простуде и головной боли, депрессии и умственном напряжении.</w:t>
      </w:r>
    </w:p>
    <w:p w:rsidR="00DF1EB7" w:rsidRPr="00DF1EB7" w:rsidRDefault="00DF1EB7" w:rsidP="00DF1EB7">
      <w:pPr>
        <w:shd w:val="clear" w:color="auto" w:fill="FFFFFF"/>
        <w:spacing w:after="0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Музыка Моцарта способствует развитию умственных способностей у детей.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Музыкальные произведения Моцарта вообще считаются особыми. По утверждениям </w:t>
      </w:r>
      <w:proofErr w:type="spellStart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нейробиологов</w:t>
      </w:r>
      <w:proofErr w:type="spellEnd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,</w:t>
      </w:r>
      <w:bookmarkStart w:id="0" w:name="_GoBack"/>
      <w:bookmarkEnd w:id="0"/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они мобилизуют возможности мозга, облегчают его работу.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Объясняют такой эффект тем, что интервал продолжительностью в полминуты, который выдерживается в музыке этого композитора, соответствует характеру биотоков головного мозга.</w:t>
      </w:r>
    </w:p>
    <w:p w:rsidR="00DF1EB7" w:rsidRPr="00DF1EB7" w:rsidRDefault="00DF1EB7" w:rsidP="00DF1EB7">
      <w:pPr>
        <w:shd w:val="clear" w:color="auto" w:fill="FFFFFF"/>
        <w:spacing w:after="0" w:line="315" w:lineRule="atLeast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учащегося.</w:t>
      </w:r>
    </w:p>
    <w:p w:rsidR="000A337B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Причем эфф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ект от музыки великого австрийского композитора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распространяется не только на людей, но и на домашних животн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ых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. Например, в Европе обнаружили, что коровы, регулярно слушавшие произведения Моцарта, давали больше молока</w:t>
      </w:r>
      <w:r w:rsidR="0038002F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.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</w:t>
      </w:r>
    </w:p>
    <w:p w:rsidR="000A337B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Музыкальная терапия может стать эффективным методом лечения детских неврозов, которые сегодня все больше поражают дошкольников. </w:t>
      </w:r>
    </w:p>
    <w:p w:rsidR="00DF1EB7" w:rsidRPr="00DF1EB7" w:rsidRDefault="000A337B" w:rsidP="00DF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</w:pP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Основной акцент ставится на приобщении детей к произведениям высокого музыкального искусства: произведения «золотого фонда» музыкальной культуры.</w:t>
      </w:r>
      <w:r w:rsidR="00315944"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 xml:space="preserve"> </w:t>
      </w:r>
      <w:r w:rsidRPr="00DF1EB7">
        <w:rPr>
          <w:rFonts w:ascii="Times New Roman" w:eastAsia="Times New Roman" w:hAnsi="Times New Roman" w:cs="Times New Roman"/>
          <w:b w:val="0"/>
          <w:color w:val="2B2B2B"/>
          <w:sz w:val="28"/>
          <w:szCs w:val="28"/>
          <w:lang w:eastAsia="ru-RU"/>
        </w:rPr>
        <w:t>Лучшая музыка для лечения и расслабления – классическая.</w:t>
      </w:r>
    </w:p>
    <w:p w:rsidR="00DF1EB7" w:rsidRDefault="00DF1EB7" w:rsidP="00DF1EB7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DF1EB7">
        <w:rPr>
          <w:rFonts w:ascii="Times New Roman" w:hAnsi="Times New Roman" w:cs="Times New Roman"/>
          <w:b w:val="0"/>
          <w:color w:val="292929"/>
          <w:sz w:val="28"/>
          <w:szCs w:val="28"/>
        </w:rPr>
        <w:t>Бесспорно, музыка – это чудесный подарок для всех нас, способный сделать нашу жизнь гармоничнее и радостнее. Поэтому не стоит пренебрегать ее замечательными возможностями.</w:t>
      </w:r>
    </w:p>
    <w:p w:rsidR="00A31602" w:rsidRPr="000E2A66" w:rsidRDefault="00124AD1" w:rsidP="000E2A66">
      <w:pPr>
        <w:shd w:val="clear" w:color="auto" w:fill="FFFFFF"/>
        <w:spacing w:after="360" w:line="315" w:lineRule="atLeast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>
        <w:rPr>
          <w:rFonts w:ascii="Times New Roman" w:hAnsi="Times New Roman" w:cs="Times New Roman"/>
          <w:b w:val="0"/>
          <w:color w:val="292929"/>
          <w:sz w:val="28"/>
          <w:szCs w:val="28"/>
        </w:rPr>
        <w:t>Источник:</w:t>
      </w:r>
      <w:r w:rsidRPr="00124AD1">
        <w:t xml:space="preserve"> </w:t>
      </w:r>
      <w:r w:rsidRPr="00124AD1">
        <w:rPr>
          <w:rFonts w:ascii="Times New Roman" w:hAnsi="Times New Roman" w:cs="Times New Roman"/>
          <w:b w:val="0"/>
          <w:color w:val="292929"/>
          <w:sz w:val="28"/>
          <w:szCs w:val="28"/>
        </w:rPr>
        <w:t>https://mdou42.edu.yar.ru/konsultatsii/sovet</w:t>
      </w:r>
      <w:r w:rsidR="000E2A66">
        <w:rPr>
          <w:rFonts w:ascii="Times New Roman" w:hAnsi="Times New Roman" w:cs="Times New Roman"/>
          <w:b w:val="0"/>
          <w:color w:val="292929"/>
          <w:sz w:val="28"/>
          <w:szCs w:val="28"/>
        </w:rPr>
        <w:t>i_muzikalnogo_rukovoditelya.htm</w:t>
      </w:r>
    </w:p>
    <w:sectPr w:rsidR="00A31602" w:rsidRPr="000E2A66" w:rsidSect="00124AD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B0229D"/>
    <w:rsid w:val="000608DA"/>
    <w:rsid w:val="00090860"/>
    <w:rsid w:val="000A337B"/>
    <w:rsid w:val="000E2A66"/>
    <w:rsid w:val="00124AD1"/>
    <w:rsid w:val="001B4AFA"/>
    <w:rsid w:val="0027039C"/>
    <w:rsid w:val="002B24E5"/>
    <w:rsid w:val="00315944"/>
    <w:rsid w:val="0038002F"/>
    <w:rsid w:val="00502CB1"/>
    <w:rsid w:val="0053705F"/>
    <w:rsid w:val="00660930"/>
    <w:rsid w:val="007338E2"/>
    <w:rsid w:val="008551A7"/>
    <w:rsid w:val="008658C2"/>
    <w:rsid w:val="00A2377B"/>
    <w:rsid w:val="00A31602"/>
    <w:rsid w:val="00A537F0"/>
    <w:rsid w:val="00B0229D"/>
    <w:rsid w:val="00BB3024"/>
    <w:rsid w:val="00C3740D"/>
    <w:rsid w:val="00D8762D"/>
    <w:rsid w:val="00DF1EB7"/>
    <w:rsid w:val="00E7627F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9D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Елена Владиславовна</cp:lastModifiedBy>
  <cp:revision>15</cp:revision>
  <cp:lastPrinted>2020-10-19T10:28:00Z</cp:lastPrinted>
  <dcterms:created xsi:type="dcterms:W3CDTF">2018-01-28T13:25:00Z</dcterms:created>
  <dcterms:modified xsi:type="dcterms:W3CDTF">2020-10-19T10:30:00Z</dcterms:modified>
</cp:coreProperties>
</file>