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2" w:rsidRPr="00B76D92" w:rsidRDefault="00B76D92" w:rsidP="00B76D92">
      <w:pPr>
        <w:jc w:val="center"/>
        <w:rPr>
          <w:rFonts w:ascii="Times New Roman" w:hAnsi="Times New Roman" w:cs="Times New Roman"/>
        </w:rPr>
      </w:pPr>
    </w:p>
    <w:p w:rsidR="00B76D92" w:rsidRPr="00B76D92" w:rsidRDefault="00B76D92" w:rsidP="00B76D92">
      <w:pPr>
        <w:jc w:val="center"/>
        <w:rPr>
          <w:rFonts w:ascii="Times New Roman" w:hAnsi="Times New Roman" w:cs="Times New Roman"/>
        </w:rPr>
      </w:pPr>
      <w:r w:rsidRPr="00B76D92">
        <w:rPr>
          <w:rFonts w:ascii="Times New Roman" w:hAnsi="Times New Roman" w:cs="Times New Roman"/>
        </w:rPr>
        <w:t>МУНИЦИПАЛЬНОЕ ОБЩЕОБРАЗОВАТЕЛЬНОЕ УЧЕРЕЖДЕНИЕ</w:t>
      </w:r>
    </w:p>
    <w:p w:rsidR="00B76D92" w:rsidRDefault="00B76D92" w:rsidP="00B76D92">
      <w:pPr>
        <w:jc w:val="center"/>
        <w:rPr>
          <w:rFonts w:ascii="Times New Roman" w:hAnsi="Times New Roman" w:cs="Times New Roman"/>
        </w:rPr>
      </w:pPr>
      <w:r w:rsidRPr="00B76D92">
        <w:rPr>
          <w:rFonts w:ascii="Times New Roman" w:hAnsi="Times New Roman" w:cs="Times New Roman"/>
        </w:rPr>
        <w:t xml:space="preserve">«СРЕДНЯЯ ОБЩЕОБРАЗОВАТЕЛЬНАЯ ШКОЛА «ТОКСОВСКИЙ ЦЕНТР </w:t>
      </w:r>
      <w:proofErr w:type="gramStart"/>
      <w:r w:rsidRPr="00B76D92">
        <w:rPr>
          <w:rFonts w:ascii="Times New Roman" w:hAnsi="Times New Roman" w:cs="Times New Roman"/>
        </w:rPr>
        <w:t>ОБРАЗОВАНИЯ</w:t>
      </w:r>
      <w:r w:rsidR="00330485">
        <w:rPr>
          <w:rFonts w:ascii="Times New Roman" w:hAnsi="Times New Roman" w:cs="Times New Roman"/>
        </w:rPr>
        <w:t xml:space="preserve"> ИМЕНИ ГЕРОЯ СОВЕТСКОГО СОЮЗА ПЕТРОВА ВЛАДИМИРА ЯКОВЛЕВИЧА</w:t>
      </w:r>
      <w:proofErr w:type="gramEnd"/>
      <w:r w:rsidRPr="00B76D92">
        <w:rPr>
          <w:rFonts w:ascii="Times New Roman" w:hAnsi="Times New Roman" w:cs="Times New Roman"/>
        </w:rPr>
        <w:t>»</w:t>
      </w:r>
    </w:p>
    <w:p w:rsidR="00445542" w:rsidRPr="00B76D92" w:rsidRDefault="00445542" w:rsidP="00B76D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ОТДЕЛЕНИЕ</w:t>
      </w:r>
    </w:p>
    <w:p w:rsidR="00B76D92" w:rsidRDefault="00B76D92" w:rsidP="00B76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485" w:rsidRDefault="00330485" w:rsidP="00B76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485" w:rsidRDefault="00330485" w:rsidP="00B76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485" w:rsidRDefault="00330485" w:rsidP="00B76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485" w:rsidRPr="00330485" w:rsidRDefault="00330485" w:rsidP="00B76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6D92" w:rsidRDefault="00B76D92" w:rsidP="00B76D92">
      <w:pPr>
        <w:jc w:val="center"/>
        <w:rPr>
          <w:rFonts w:ascii="Times New Roman" w:hAnsi="Times New Roman" w:cs="Times New Roman"/>
          <w:sz w:val="32"/>
          <w:szCs w:val="32"/>
        </w:rPr>
      </w:pPr>
      <w:r w:rsidRPr="00330485">
        <w:rPr>
          <w:rFonts w:ascii="Times New Roman" w:hAnsi="Times New Roman" w:cs="Times New Roman"/>
          <w:b/>
          <w:sz w:val="32"/>
          <w:szCs w:val="32"/>
        </w:rPr>
        <w:t xml:space="preserve">Группа старшего дошкольного возраста (6-7 лет) компенсирующей направленности для детей с ТНР </w:t>
      </w:r>
    </w:p>
    <w:p w:rsidR="00330485" w:rsidRPr="00330485" w:rsidRDefault="00330485" w:rsidP="00B76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6D92" w:rsidRPr="00330485" w:rsidRDefault="00B76D92" w:rsidP="00B76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48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37F85" w:rsidRPr="00330485" w:rsidRDefault="00B76D92" w:rsidP="00B76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485">
        <w:rPr>
          <w:rFonts w:ascii="Times New Roman" w:hAnsi="Times New Roman" w:cs="Times New Roman"/>
          <w:b/>
          <w:sz w:val="32"/>
          <w:szCs w:val="32"/>
        </w:rPr>
        <w:t xml:space="preserve"> «РОМАШКИНА ШКОЛА»</w:t>
      </w:r>
    </w:p>
    <w:p w:rsidR="00B76D92" w:rsidRDefault="00B76D92" w:rsidP="00B76D92">
      <w:pPr>
        <w:jc w:val="center"/>
        <w:rPr>
          <w:rFonts w:ascii="Times New Roman" w:hAnsi="Times New Roman" w:cs="Times New Roman"/>
          <w:sz w:val="72"/>
        </w:rPr>
      </w:pPr>
    </w:p>
    <w:p w:rsidR="00B76D92" w:rsidRDefault="00B76D92" w:rsidP="00B76D92">
      <w:pPr>
        <w:jc w:val="center"/>
        <w:rPr>
          <w:rFonts w:ascii="Times New Roman" w:hAnsi="Times New Roman" w:cs="Times New Roman"/>
          <w:sz w:val="72"/>
        </w:rPr>
      </w:pPr>
    </w:p>
    <w:p w:rsidR="00B76D92" w:rsidRPr="00A55B63" w:rsidRDefault="00B76D92" w:rsidP="00B76D92">
      <w:pPr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B76D92" w:rsidRDefault="00B76D92" w:rsidP="00B76D92">
      <w:pPr>
        <w:jc w:val="center"/>
        <w:rPr>
          <w:rFonts w:ascii="Times New Roman" w:hAnsi="Times New Roman" w:cs="Times New Roman"/>
          <w:sz w:val="72"/>
        </w:rPr>
      </w:pPr>
    </w:p>
    <w:p w:rsidR="00B76D92" w:rsidRDefault="00B76D92" w:rsidP="00B76D92">
      <w:pPr>
        <w:jc w:val="center"/>
        <w:rPr>
          <w:rFonts w:ascii="Times New Roman" w:hAnsi="Times New Roman" w:cs="Times New Roman"/>
        </w:rPr>
      </w:pPr>
    </w:p>
    <w:p w:rsidR="00B76D92" w:rsidRDefault="00330485" w:rsidP="00B76D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 w:rsidR="00B76D92" w:rsidRPr="00B76D92">
        <w:rPr>
          <w:rFonts w:ascii="Times New Roman" w:hAnsi="Times New Roman" w:cs="Times New Roman"/>
        </w:rPr>
        <w:t xml:space="preserve"> УЧ</w:t>
      </w:r>
      <w:proofErr w:type="gramStart"/>
      <w:r w:rsidR="00B76D92" w:rsidRPr="00B76D92">
        <w:rPr>
          <w:rFonts w:ascii="Times New Roman" w:hAnsi="Times New Roman" w:cs="Times New Roman"/>
        </w:rPr>
        <w:t>.Г</w:t>
      </w:r>
      <w:proofErr w:type="gramEnd"/>
      <w:r w:rsidR="00B76D92" w:rsidRPr="00B76D92">
        <w:rPr>
          <w:rFonts w:ascii="Times New Roman" w:hAnsi="Times New Roman" w:cs="Times New Roman"/>
        </w:rPr>
        <w:t>ОД</w:t>
      </w:r>
    </w:p>
    <w:p w:rsidR="00330485" w:rsidRDefault="00330485" w:rsidP="00B76D92">
      <w:pPr>
        <w:jc w:val="center"/>
        <w:rPr>
          <w:rFonts w:ascii="Times New Roman" w:hAnsi="Times New Roman" w:cs="Times New Roman"/>
        </w:rPr>
      </w:pPr>
    </w:p>
    <w:p w:rsidR="00B76D92" w:rsidRDefault="00B76D92" w:rsidP="00B76D92">
      <w:pPr>
        <w:jc w:val="center"/>
        <w:rPr>
          <w:rFonts w:ascii="Times New Roman" w:hAnsi="Times New Roman" w:cs="Times New Roman"/>
        </w:rPr>
      </w:pPr>
    </w:p>
    <w:p w:rsidR="00445542" w:rsidRDefault="00445542" w:rsidP="00B76D9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</w:t>
      </w:r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. В условиях модернизации дошкольного образования один из критериев выпускника в области «Коммуникация» - ребенок должен овладеть всеми средствами звукового анализа слов, определять основные качественные характеристики звуков, место звука в слове, проявлять интерес к чтению, самостоятельно читать слова. 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sz w:val="28"/>
          <w:szCs w:val="28"/>
        </w:rPr>
        <w:t>Главная задача педагогов и родителей дошкольника сформировать предпосылки к овладению грамотой. И начинать надо с развития фонематического восприятия, то есть умения правильно слышать, выделять и различать все звуки речи, а так же делать простейший звуковой анализ.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Плохое владение звуковым анализом приводит в школе к ошибкам на письме, таким как пропуски букв, перестановка или замена букв, </w:t>
      </w:r>
      <w:proofErr w:type="spellStart"/>
      <w:r w:rsidRPr="00B76D92">
        <w:rPr>
          <w:rFonts w:ascii="Times New Roman" w:eastAsia="Calibri" w:hAnsi="Times New Roman" w:cs="Times New Roman"/>
          <w:sz w:val="28"/>
          <w:szCs w:val="28"/>
        </w:rPr>
        <w:t>недописывание</w:t>
      </w:r>
      <w:proofErr w:type="spellEnd"/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 слов. Такого рода ошибки преодолеваются с большим трудом, поэтому работу по формированию предпосылок к овладению грамотой, необходимо начинать с дошкольного детства, чтобы заложить фундамент к овладению грамотного письма и чтения.</w:t>
      </w:r>
    </w:p>
    <w:p w:rsidR="00B76D92" w:rsidRPr="00B76D92" w:rsidRDefault="00B76D92" w:rsidP="00B76D9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b/>
          <w:sz w:val="28"/>
          <w:szCs w:val="28"/>
        </w:rPr>
        <w:t>Вид проекта</w:t>
      </w:r>
      <w:r w:rsidRPr="00B76D92">
        <w:rPr>
          <w:rFonts w:ascii="Times New Roman" w:eastAsia="Calibri" w:hAnsi="Times New Roman" w:cs="Times New Roman"/>
          <w:sz w:val="28"/>
          <w:szCs w:val="28"/>
        </w:rPr>
        <w:t>: долгосрочный.</w:t>
      </w:r>
    </w:p>
    <w:p w:rsidR="00B76D92" w:rsidRPr="00B76D92" w:rsidRDefault="00B76D92" w:rsidP="00B76D9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b/>
          <w:sz w:val="28"/>
          <w:szCs w:val="28"/>
        </w:rPr>
        <w:t>Тип проекта</w:t>
      </w:r>
      <w:r w:rsidRPr="00B76D92">
        <w:rPr>
          <w:rFonts w:ascii="Times New Roman" w:eastAsia="Calibri" w:hAnsi="Times New Roman" w:cs="Times New Roman"/>
          <w:sz w:val="28"/>
          <w:szCs w:val="28"/>
        </w:rPr>
        <w:t>: педагогический. Учебно-игровой.</w:t>
      </w:r>
    </w:p>
    <w:p w:rsidR="00B76D92" w:rsidRPr="00B76D92" w:rsidRDefault="00B76D92" w:rsidP="00B76D9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b/>
          <w:sz w:val="28"/>
          <w:szCs w:val="28"/>
        </w:rPr>
        <w:t>Длительность проекта:</w:t>
      </w:r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 9 месяцев  (</w:t>
      </w:r>
      <w:r w:rsidR="00E002C7">
        <w:rPr>
          <w:rFonts w:ascii="Times New Roman" w:eastAsia="Calibri" w:hAnsi="Times New Roman" w:cs="Times New Roman"/>
          <w:sz w:val="28"/>
          <w:szCs w:val="28"/>
        </w:rPr>
        <w:t>сентябрь 2020</w:t>
      </w:r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 – май</w:t>
      </w:r>
      <w:r w:rsidR="00E002C7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B76D9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76D92" w:rsidRPr="00B76D92" w:rsidRDefault="00B76D92" w:rsidP="00B76D9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D9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 родители, воспитатели.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b/>
          <w:sz w:val="28"/>
          <w:szCs w:val="28"/>
        </w:rPr>
        <w:t>По числу участников</w:t>
      </w:r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B76D92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proofErr w:type="gramEnd"/>
      <w:r w:rsidRPr="00B76D92">
        <w:rPr>
          <w:rFonts w:ascii="Times New Roman" w:eastAsia="Calibri" w:hAnsi="Times New Roman" w:cs="Times New Roman"/>
          <w:sz w:val="28"/>
          <w:szCs w:val="28"/>
        </w:rPr>
        <w:t>, подгрупповой.</w:t>
      </w:r>
    </w:p>
    <w:p w:rsidR="00B76D92" w:rsidRPr="00B76D92" w:rsidRDefault="00B76D92" w:rsidP="00B76D9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sz w:val="28"/>
          <w:szCs w:val="28"/>
        </w:rPr>
        <w:tab/>
      </w:r>
      <w:r w:rsidRPr="00B76D92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B76D92">
        <w:rPr>
          <w:rFonts w:ascii="Times New Roman" w:eastAsia="Calibri" w:hAnsi="Times New Roman" w:cs="Times New Roman"/>
          <w:sz w:val="28"/>
          <w:szCs w:val="28"/>
        </w:rPr>
        <w:t>: овладение элементами грамоты путём формирования полноценной звуковой стороны речи детей.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6D9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B76D92" w:rsidRPr="00B76D92" w:rsidRDefault="00B76D92" w:rsidP="00B76D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6D92">
        <w:rPr>
          <w:rFonts w:ascii="Times New Roman" w:eastAsia="Calibri" w:hAnsi="Times New Roman" w:cs="Times New Roman"/>
          <w:sz w:val="28"/>
          <w:szCs w:val="24"/>
        </w:rPr>
        <w:t>Сформировать у детей готовность к овладению элементарным навыкам письма и чтения.</w:t>
      </w:r>
    </w:p>
    <w:p w:rsidR="00B76D92" w:rsidRPr="00B76D92" w:rsidRDefault="00B76D92" w:rsidP="00B76D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6D92">
        <w:rPr>
          <w:rFonts w:ascii="Times New Roman" w:eastAsia="Calibri" w:hAnsi="Times New Roman" w:cs="Times New Roman"/>
          <w:sz w:val="28"/>
          <w:szCs w:val="24"/>
        </w:rPr>
        <w:t>Научить детей элементарным навыкам письма и чтения.</w:t>
      </w:r>
    </w:p>
    <w:p w:rsidR="00B76D92" w:rsidRPr="00B76D92" w:rsidRDefault="00B76D92" w:rsidP="00B76D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6D92">
        <w:rPr>
          <w:rFonts w:ascii="Times New Roman" w:eastAsia="Calibri" w:hAnsi="Times New Roman" w:cs="Times New Roman"/>
          <w:sz w:val="28"/>
          <w:szCs w:val="24"/>
        </w:rPr>
        <w:t>Развивать фонематические представления для готовности к овладению звуковым анализом и синтезом.</w:t>
      </w:r>
    </w:p>
    <w:p w:rsidR="00B76D92" w:rsidRPr="00B76D92" w:rsidRDefault="00B76D92" w:rsidP="00B76D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sz w:val="28"/>
          <w:szCs w:val="28"/>
        </w:rPr>
        <w:t>Развивать психические процессы у детей: восприятие, память, мышление.</w:t>
      </w:r>
    </w:p>
    <w:p w:rsidR="00B76D92" w:rsidRPr="00B76D92" w:rsidRDefault="00B76D92" w:rsidP="00B76D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sz w:val="28"/>
          <w:szCs w:val="28"/>
        </w:rPr>
        <w:t>Повышать компетентность родителей в вопросах подготовки детей к обучению в школе.</w:t>
      </w:r>
    </w:p>
    <w:p w:rsidR="00B76D92" w:rsidRPr="00B76D92" w:rsidRDefault="00B76D92" w:rsidP="00B76D9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6D92">
        <w:rPr>
          <w:rFonts w:ascii="Times New Roman" w:eastAsia="Calibri" w:hAnsi="Times New Roman" w:cs="Times New Roman"/>
          <w:color w:val="000000"/>
          <w:sz w:val="28"/>
          <w:szCs w:val="20"/>
        </w:rPr>
        <w:t>Подготовить информационно - консультативный блок для педагогов.</w:t>
      </w:r>
    </w:p>
    <w:p w:rsidR="00B76D92" w:rsidRPr="00B76D92" w:rsidRDefault="00B76D92" w:rsidP="00B76D92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Для усвоения многих правил орфографии требуется </w:t>
      </w:r>
      <w:proofErr w:type="spellStart"/>
      <w:r w:rsidRPr="00B76D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B76D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фонематического компонента языковой способности (умения дифференцировать гласные – согласные, твердые – мягкие и звонкие – глухие согласные фонемы, безударные и ударные гласные). </w:t>
      </w:r>
    </w:p>
    <w:p w:rsidR="00B76D92" w:rsidRPr="00B76D92" w:rsidRDefault="00B76D92" w:rsidP="00B76D92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Поэтому в системе данного курса по подготовке к обучению грамоте достаточно много времени уделяется для усвоения детьми понятий: звук, слог, слово, предложение, гласный, согласный, мягкий согласный, твердый согласный, звонкий согласный, глухой согласный. </w:t>
      </w:r>
    </w:p>
    <w:p w:rsidR="00B76D92" w:rsidRPr="00B76D92" w:rsidRDefault="00B76D92" w:rsidP="00B76D9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6D9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Ожидаемый результат:</w:t>
      </w:r>
    </w:p>
    <w:p w:rsidR="00B76D92" w:rsidRDefault="00B76D92" w:rsidP="00B76D92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детей:</w:t>
      </w:r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правильно артикулировать все звуки речи в различных позициях;</w:t>
      </w:r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четко дифференцировать все изученные звуки;</w:t>
      </w:r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различать понятия «звук», «твердый звук», «мягкий звук», «глухой звук», «звонкий звук», «слог», «предложение» на практическом уровне;</w:t>
      </w:r>
      <w:proofErr w:type="gramEnd"/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расширять, активизировать словарный запас, грамматический строй,</w:t>
      </w:r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развивать фонематическое восприятие, закреплять навык правильного звукопроизношения и звукобуквенного анализа;</w:t>
      </w:r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выработка навыков составления и чтения слогов, слов чтение;</w:t>
      </w:r>
    </w:p>
    <w:p w:rsid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повышение коммуникативных, творческих способностей детей;</w:t>
      </w:r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родителей:</w:t>
      </w:r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повышение заинтересованности, активности, творческого участия родителей в жизни своих детей, укрепление сотрудничества педагогов ДОУ и семей при подготовке будущих первоклассников к обучению в школе;</w:t>
      </w:r>
    </w:p>
    <w:p w:rsid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>повышение компетентности родителей в вопросе подготовки детей к школьному обучению.</w:t>
      </w:r>
    </w:p>
    <w:p w:rsid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педагога:</w:t>
      </w:r>
    </w:p>
    <w:p w:rsidR="00B76D92" w:rsidRPr="00B76D92" w:rsidRDefault="00B76D92" w:rsidP="00B76D9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собственной компетентности </w:t>
      </w:r>
      <w:r w:rsidRPr="00B76D92">
        <w:rPr>
          <w:rFonts w:ascii="Times New Roman" w:eastAsia="Calibri" w:hAnsi="Times New Roman" w:cs="Times New Roman"/>
          <w:sz w:val="28"/>
          <w:szCs w:val="28"/>
        </w:rPr>
        <w:t>в вопросе подготовки детей к школьному обучению.</w:t>
      </w:r>
    </w:p>
    <w:p w:rsidR="00B76D92" w:rsidRDefault="00B76D92" w:rsidP="00B76D92">
      <w:pPr>
        <w:jc w:val="center"/>
        <w:rPr>
          <w:rFonts w:ascii="Times New Roman" w:hAnsi="Times New Roman" w:cs="Times New Roman"/>
        </w:rPr>
      </w:pPr>
    </w:p>
    <w:p w:rsidR="00B76D92" w:rsidRDefault="00B76D92" w:rsidP="00B76D92">
      <w:pPr>
        <w:jc w:val="center"/>
        <w:rPr>
          <w:rFonts w:ascii="Times New Roman" w:hAnsi="Times New Roman" w:cs="Times New Roman"/>
        </w:rPr>
      </w:pPr>
    </w:p>
    <w:p w:rsidR="00B76D92" w:rsidRDefault="00B76D92" w:rsidP="00B76D92">
      <w:pPr>
        <w:jc w:val="center"/>
        <w:rPr>
          <w:rFonts w:ascii="Times New Roman" w:hAnsi="Times New Roman" w:cs="Times New Roman"/>
        </w:rPr>
      </w:pPr>
    </w:p>
    <w:p w:rsidR="00B76D92" w:rsidRDefault="00B76D92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2C7" w:rsidRPr="00E002C7" w:rsidRDefault="00E002C7" w:rsidP="00E002C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2C7">
        <w:rPr>
          <w:rFonts w:ascii="Times New Roman" w:eastAsia="Calibri" w:hAnsi="Times New Roman" w:cs="Times New Roman"/>
          <w:sz w:val="28"/>
          <w:szCs w:val="28"/>
        </w:rPr>
        <w:t>ЭТАПЫ РЕАЛИЗАЦИИ ПРОЕКТА</w:t>
      </w:r>
    </w:p>
    <w:p w:rsidR="00E002C7" w:rsidRPr="00E002C7" w:rsidRDefault="00E002C7" w:rsidP="00E002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1"/>
        <w:gridCol w:w="4735"/>
        <w:gridCol w:w="2552"/>
      </w:tblGrid>
      <w:tr w:rsidR="00E002C7" w:rsidRPr="00E002C7" w:rsidTr="00E002C7">
        <w:trPr>
          <w:trHeight w:val="2612"/>
        </w:trPr>
        <w:tc>
          <w:tcPr>
            <w:tcW w:w="3311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ЭТАП.</w:t>
            </w:r>
          </w:p>
          <w:p w:rsidR="00E002C7" w:rsidRPr="00E002C7" w:rsidRDefault="00E002C7" w:rsidP="00E002C7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 темы.</w:t>
            </w:r>
          </w:p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реализации проекта.</w:t>
            </w:r>
          </w:p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работы педагогов.</w:t>
            </w:r>
          </w:p>
          <w:p w:rsidR="00E002C7" w:rsidRPr="00E002C7" w:rsidRDefault="00E002C7" w:rsidP="00E002C7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(1-2 неделя)</w:t>
            </w:r>
          </w:p>
        </w:tc>
      </w:tr>
      <w:tr w:rsidR="00E002C7" w:rsidRPr="00E002C7" w:rsidTr="00E002C7">
        <w:trPr>
          <w:trHeight w:val="1317"/>
        </w:trPr>
        <w:tc>
          <w:tcPr>
            <w:tcW w:w="3311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ЭТАП.</w:t>
            </w:r>
          </w:p>
          <w:p w:rsidR="00E002C7" w:rsidRPr="00E002C7" w:rsidRDefault="00E002C7" w:rsidP="00E002C7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педагогов, детей и родителей.</w:t>
            </w:r>
          </w:p>
          <w:p w:rsidR="00E002C7" w:rsidRPr="00E002C7" w:rsidRDefault="00E002C7" w:rsidP="00E002C7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Сентябрь-март</w:t>
            </w:r>
          </w:p>
        </w:tc>
      </w:tr>
      <w:tr w:rsidR="00E002C7" w:rsidRPr="00E002C7" w:rsidTr="00E002C7">
        <w:trPr>
          <w:trHeight w:val="879"/>
        </w:trPr>
        <w:tc>
          <w:tcPr>
            <w:tcW w:w="3311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ЭТАП.</w:t>
            </w:r>
          </w:p>
          <w:p w:rsidR="00E002C7" w:rsidRPr="00E002C7" w:rsidRDefault="00E002C7" w:rsidP="00E002C7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</w:t>
            </w:r>
          </w:p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Альбом «</w:t>
            </w:r>
            <w:proofErr w:type="spellStart"/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552" w:type="dxa"/>
          </w:tcPr>
          <w:p w:rsidR="00E002C7" w:rsidRPr="00E002C7" w:rsidRDefault="00E002C7" w:rsidP="00E002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proofErr w:type="gramEnd"/>
            <w:r w:rsidRPr="00E002C7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</w:tr>
    </w:tbl>
    <w:p w:rsidR="00E002C7" w:rsidRPr="00E002C7" w:rsidRDefault="00E002C7" w:rsidP="00E002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РЕАЛИЗАЦИИ.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Беседы с детьми и родителями;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Консультация для родителей через папки-передвижки.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Организация тематических центров по проекту;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Игровая деятельность;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Выполнение работ по рабочим тетрадям;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Чтение, прослушивание и просмотр сказок.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Совместная деятельность по конструированию.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ПРЕДМЕТНО-РАЗВИВАЮЩАЯ СРЕДА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парта и доска;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рюкзаки тетради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звонок;</w:t>
      </w:r>
    </w:p>
    <w:p w:rsidR="00E002C7" w:rsidRDefault="00E002C7" w:rsidP="00E002C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доска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 w:rsidR="001D0887">
        <w:rPr>
          <w:color w:val="000000"/>
          <w:sz w:val="27"/>
          <w:szCs w:val="27"/>
        </w:rPr>
        <w:t>школьные принадлежности</w:t>
      </w:r>
      <w:r>
        <w:rPr>
          <w:color w:val="000000"/>
          <w:sz w:val="27"/>
          <w:szCs w:val="27"/>
        </w:rPr>
        <w:t>;</w:t>
      </w:r>
    </w:p>
    <w:p w:rsidR="00E002C7" w:rsidRDefault="00E002C7" w:rsidP="001D0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2C7" w:rsidRDefault="00E002C7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2C7" w:rsidRDefault="00E002C7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2C7" w:rsidRDefault="00E002C7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sz w:val="28"/>
          <w:szCs w:val="28"/>
        </w:rPr>
        <w:t>Диагностика.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sz w:val="28"/>
          <w:szCs w:val="28"/>
        </w:rPr>
        <w:t xml:space="preserve">Обследование детей по данной программе осуществляется 2 раза за срок обучения (в начале и в конце). Это даёт возможность увидеть динамику усвоения детьми программных требований. Проанализировав причины отдельных пробелов, недоработок, по итогам стартовой диагностики, наметить пути их исправления. 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---- </w:t>
      </w:r>
      <w:r w:rsidRPr="00B76D92">
        <w:rPr>
          <w:rFonts w:ascii="Times New Roman" w:eastAsia="Calibri" w:hAnsi="Times New Roman" w:cs="Times New Roman"/>
          <w:sz w:val="28"/>
          <w:szCs w:val="28"/>
        </w:rPr>
        <w:t>если задание выполнено правильно;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color w:val="FFFF00"/>
          <w:sz w:val="28"/>
          <w:szCs w:val="28"/>
        </w:rPr>
        <w:t>----</w:t>
      </w:r>
      <w:r w:rsidRPr="00B76D9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B76D92">
        <w:rPr>
          <w:rFonts w:ascii="Times New Roman" w:eastAsia="Calibri" w:hAnsi="Times New Roman" w:cs="Times New Roman"/>
          <w:sz w:val="28"/>
          <w:szCs w:val="28"/>
        </w:rPr>
        <w:t>если есть одна-две ошибки;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color w:val="FF0000"/>
          <w:sz w:val="28"/>
          <w:szCs w:val="28"/>
        </w:rPr>
        <w:t>----</w:t>
      </w:r>
      <w:r w:rsidRPr="00B76D9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B76D92">
        <w:rPr>
          <w:rFonts w:ascii="Times New Roman" w:eastAsia="Calibri" w:hAnsi="Times New Roman" w:cs="Times New Roman"/>
          <w:sz w:val="28"/>
          <w:szCs w:val="28"/>
        </w:rPr>
        <w:t>если задание не выполнено.</w:t>
      </w:r>
    </w:p>
    <w:p w:rsidR="00B76D92" w:rsidRPr="00B76D92" w:rsidRDefault="00B76D92" w:rsidP="00B76D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D92">
        <w:rPr>
          <w:rFonts w:ascii="Times New Roman" w:eastAsia="Calibri" w:hAnsi="Times New Roman" w:cs="Times New Roman"/>
          <w:sz w:val="28"/>
          <w:szCs w:val="28"/>
        </w:rPr>
        <w:t>Оценка результатов (баллы-шарики):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385"/>
        <w:gridCol w:w="1871"/>
        <w:gridCol w:w="1871"/>
        <w:gridCol w:w="1871"/>
        <w:gridCol w:w="1871"/>
        <w:gridCol w:w="1871"/>
      </w:tblGrid>
      <w:tr w:rsidR="001D0887" w:rsidRPr="00B76D92" w:rsidTr="001D0887">
        <w:tc>
          <w:tcPr>
            <w:tcW w:w="1385" w:type="dxa"/>
            <w:tcBorders>
              <w:tl2br w:val="single" w:sz="4" w:space="0" w:color="auto"/>
            </w:tcBorders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раздел</w:t>
            </w:r>
          </w:p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92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71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школе</w:t>
            </w:r>
          </w:p>
        </w:tc>
        <w:tc>
          <w:tcPr>
            <w:tcW w:w="1871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и письмо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D0887" w:rsidRPr="00B76D92" w:rsidRDefault="001D0887" w:rsidP="001D08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Осведомленность 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1D0887" w:rsidRPr="00B76D92" w:rsidRDefault="001D0887" w:rsidP="001D08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D0887" w:rsidRPr="00B76D92" w:rsidTr="001D0887">
        <w:tc>
          <w:tcPr>
            <w:tcW w:w="1385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92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871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D0887" w:rsidRPr="00B76D92" w:rsidRDefault="001D0887" w:rsidP="001D08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1D0887" w:rsidRPr="00B76D92" w:rsidRDefault="001D0887" w:rsidP="001D08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887" w:rsidRPr="00B76D92" w:rsidTr="001D0887">
        <w:trPr>
          <w:trHeight w:val="885"/>
        </w:trPr>
        <w:tc>
          <w:tcPr>
            <w:tcW w:w="1385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92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871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D0887" w:rsidRPr="00B76D92" w:rsidRDefault="001D0887" w:rsidP="001D08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1D0887" w:rsidRPr="00B76D92" w:rsidRDefault="001D0887" w:rsidP="001D08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887" w:rsidRPr="00B76D92" w:rsidTr="001D0887">
        <w:trPr>
          <w:trHeight w:val="1050"/>
        </w:trPr>
        <w:tc>
          <w:tcPr>
            <w:tcW w:w="1385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92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871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1D0887" w:rsidRPr="00B76D92" w:rsidRDefault="001D0887" w:rsidP="00B76D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D0887" w:rsidRPr="001D0887" w:rsidRDefault="001D0887" w:rsidP="001D08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1D0887" w:rsidRPr="00B76D92" w:rsidRDefault="001D0887" w:rsidP="001D088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6D92" w:rsidRDefault="00B76D92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p w:rsidR="00E002C7" w:rsidRDefault="00E002C7" w:rsidP="00B76D92">
      <w:pPr>
        <w:jc w:val="center"/>
        <w:rPr>
          <w:rFonts w:ascii="Times New Roman" w:hAnsi="Times New Roman" w:cs="Times New Roman"/>
        </w:rPr>
      </w:pPr>
    </w:p>
    <w:sectPr w:rsidR="00E002C7" w:rsidSect="00B76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9EB32B4"/>
    <w:multiLevelType w:val="hybridMultilevel"/>
    <w:tmpl w:val="E6DE5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730D"/>
    <w:multiLevelType w:val="hybridMultilevel"/>
    <w:tmpl w:val="F2D45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E58AC"/>
    <w:multiLevelType w:val="hybridMultilevel"/>
    <w:tmpl w:val="2546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12890"/>
    <w:multiLevelType w:val="hybridMultilevel"/>
    <w:tmpl w:val="B254CE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92"/>
    <w:rsid w:val="00137F85"/>
    <w:rsid w:val="001D0887"/>
    <w:rsid w:val="00330485"/>
    <w:rsid w:val="00445542"/>
    <w:rsid w:val="00B76D92"/>
    <w:rsid w:val="00E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6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7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6D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7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2021-09-01T13:14:00Z</dcterms:created>
  <dcterms:modified xsi:type="dcterms:W3CDTF">2021-09-01T13:14:00Z</dcterms:modified>
</cp:coreProperties>
</file>