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59" w:rsidRDefault="00522959" w:rsidP="00522959">
      <w:pPr>
        <w:rPr>
          <w:b/>
          <w:i/>
          <w:color w:val="00B0F0"/>
          <w:sz w:val="32"/>
          <w:szCs w:val="32"/>
          <w:u w:val="single"/>
        </w:rPr>
      </w:pPr>
      <w:bookmarkStart w:id="0" w:name="_GoBack"/>
      <w:bookmarkEnd w:id="0"/>
    </w:p>
    <w:p w:rsidR="00522959" w:rsidRPr="00522959" w:rsidRDefault="00522959" w:rsidP="00522959">
      <w:pPr>
        <w:jc w:val="center"/>
        <w:rPr>
          <w:b/>
          <w:i/>
          <w:color w:val="00B0F0"/>
          <w:sz w:val="32"/>
          <w:szCs w:val="32"/>
          <w:u w:val="single"/>
        </w:rPr>
      </w:pPr>
      <w:r w:rsidRPr="00522959">
        <w:rPr>
          <w:b/>
          <w:i/>
          <w:color w:val="00B0F0"/>
          <w:sz w:val="32"/>
          <w:szCs w:val="32"/>
          <w:u w:val="single"/>
        </w:rPr>
        <w:t>Тема: «Как дошкольник становится школьником?»</w:t>
      </w:r>
    </w:p>
    <w:p w:rsidR="00522959" w:rsidRPr="00522959" w:rsidRDefault="00522959" w:rsidP="00522959">
      <w:pPr>
        <w:rPr>
          <w:sz w:val="28"/>
          <w:szCs w:val="28"/>
        </w:rPr>
      </w:pPr>
      <w:r w:rsidRPr="00522959">
        <w:rPr>
          <w:b/>
          <w:sz w:val="28"/>
          <w:szCs w:val="28"/>
        </w:rPr>
        <w:t>Казалось бы, ответить на этот вопрос можно просто: поступает в школу.</w:t>
      </w:r>
      <w:r w:rsidRPr="00522959">
        <w:rPr>
          <w:sz w:val="28"/>
          <w:szCs w:val="28"/>
        </w:rPr>
        <w:t xml:space="preserve">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</w:t>
      </w:r>
      <w:r w:rsidRPr="00522959">
        <w:rPr>
          <w:b/>
          <w:sz w:val="28"/>
          <w:szCs w:val="28"/>
        </w:rPr>
        <w:t xml:space="preserve">. Разница между дошкольником и школьником - не внешняя, а внутренняя, психологическая. </w:t>
      </w:r>
      <w:r w:rsidRPr="00522959">
        <w:rPr>
          <w:sz w:val="28"/>
          <w:szCs w:val="28"/>
        </w:rPr>
        <w:t xml:space="preserve">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522959" w:rsidRPr="00487541" w:rsidRDefault="00522959" w:rsidP="00522959">
      <w:pPr>
        <w:rPr>
          <w:i/>
          <w:sz w:val="28"/>
          <w:szCs w:val="28"/>
        </w:rPr>
      </w:pPr>
      <w:r w:rsidRPr="00487541">
        <w:rPr>
          <w:b/>
          <w:sz w:val="28"/>
          <w:szCs w:val="28"/>
        </w:rPr>
        <w:t>Для начала попробуем набросать психологический портрет младшего школьника, и не просто школьника, а, так сказать, идеального школьника,</w:t>
      </w:r>
      <w:r w:rsidRPr="00522959">
        <w:rPr>
          <w:sz w:val="28"/>
          <w:szCs w:val="28"/>
        </w:rPr>
        <w:t xml:space="preserve"> то есть ребенка, который любит ходить в школу, успешно учится и, главное, под влиянием обучения успешно продвигается в своем умственном развитии. </w:t>
      </w:r>
      <w:r w:rsidRPr="00487541">
        <w:rPr>
          <w:b/>
          <w:sz w:val="28"/>
          <w:szCs w:val="28"/>
        </w:rPr>
        <w:t>И первое</w:t>
      </w:r>
      <w:r w:rsidRPr="00522959">
        <w:rPr>
          <w:sz w:val="28"/>
          <w:szCs w:val="28"/>
        </w:rPr>
        <w:t xml:space="preserve">, что нас интересует, - </w:t>
      </w:r>
      <w:r w:rsidRPr="00487541">
        <w:rPr>
          <w:b/>
          <w:sz w:val="28"/>
          <w:szCs w:val="28"/>
        </w:rPr>
        <w:t>это отношение ребенка к школе</w:t>
      </w:r>
      <w:r w:rsidRPr="00522959">
        <w:rPr>
          <w:sz w:val="28"/>
          <w:szCs w:val="28"/>
        </w:rPr>
        <w:t xml:space="preserve">, учению, учителю, сверстникам, то есть так называемая </w:t>
      </w:r>
      <w:r w:rsidRPr="00487541">
        <w:rPr>
          <w:b/>
          <w:sz w:val="28"/>
          <w:szCs w:val="28"/>
        </w:rPr>
        <w:t>"позиция школьника",</w:t>
      </w:r>
      <w:r w:rsidRPr="00522959">
        <w:rPr>
          <w:sz w:val="28"/>
          <w:szCs w:val="28"/>
        </w:rPr>
        <w:t xml:space="preserve"> по определению известного психолога </w:t>
      </w:r>
      <w:proofErr w:type="spellStart"/>
      <w:r w:rsidRPr="00522959">
        <w:rPr>
          <w:sz w:val="28"/>
          <w:szCs w:val="28"/>
        </w:rPr>
        <w:t>Л.И.Божович</w:t>
      </w:r>
      <w:proofErr w:type="spellEnd"/>
      <w:r w:rsidRPr="00522959">
        <w:rPr>
          <w:sz w:val="28"/>
          <w:szCs w:val="28"/>
        </w:rPr>
        <w:t xml:space="preserve">. </w:t>
      </w:r>
      <w:r w:rsidRPr="00487541">
        <w:rPr>
          <w:i/>
          <w:sz w:val="28"/>
          <w:szCs w:val="28"/>
        </w:rPr>
        <w:t xml:space="preserve">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</w:p>
    <w:p w:rsidR="00522959" w:rsidRPr="00522959" w:rsidRDefault="00522959" w:rsidP="00522959">
      <w:pPr>
        <w:rPr>
          <w:sz w:val="28"/>
          <w:szCs w:val="28"/>
        </w:rPr>
      </w:pPr>
      <w:r w:rsidRPr="00487541">
        <w:rPr>
          <w:b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</w:t>
      </w:r>
      <w:r w:rsidRPr="00522959">
        <w:rPr>
          <w:sz w:val="28"/>
          <w:szCs w:val="28"/>
        </w:rPr>
        <w:t xml:space="preserve"> Ничего не поделаешь, это и есть позиция школьника в ее "чистом" виде. Да и в самом деле многие младшие школьники достаточно явно ее придерживаются, </w:t>
      </w:r>
      <w:r w:rsidRPr="00522959">
        <w:rPr>
          <w:sz w:val="28"/>
          <w:szCs w:val="28"/>
        </w:rPr>
        <w:lastRenderedPageBreak/>
        <w:t xml:space="preserve">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522959" w:rsidRPr="00522959" w:rsidRDefault="00522959" w:rsidP="00522959">
      <w:pPr>
        <w:rPr>
          <w:sz w:val="28"/>
          <w:szCs w:val="28"/>
        </w:rPr>
      </w:pPr>
      <w:r w:rsidRPr="00487541">
        <w:rPr>
          <w:b/>
          <w:sz w:val="28"/>
          <w:szCs w:val="28"/>
        </w:rPr>
        <w:t>Что еще должно войти в психологический портрет воображаемого отличника?</w:t>
      </w:r>
      <w:r w:rsidRPr="00522959">
        <w:rPr>
          <w:sz w:val="28"/>
          <w:szCs w:val="28"/>
        </w:rPr>
        <w:t xml:space="preserve"> Конечно, на уроках он весь внимание. Не ерзает, не болтает с 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487541" w:rsidRDefault="00522959" w:rsidP="00522959">
      <w:pPr>
        <w:rPr>
          <w:sz w:val="28"/>
          <w:szCs w:val="28"/>
        </w:rPr>
      </w:pPr>
      <w:r w:rsidRPr="00487541">
        <w:rPr>
          <w:b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</w:t>
      </w:r>
      <w:r w:rsidRPr="00487541">
        <w:rPr>
          <w:i/>
          <w:sz w:val="28"/>
          <w:szCs w:val="28"/>
        </w:rPr>
        <w:t>Позиция дошкольника основана на совсем ином отношении к окружающим людям и своим собственным занятиям, чем позиция школьника</w:t>
      </w:r>
      <w:r w:rsidRPr="00522959">
        <w:rPr>
          <w:sz w:val="28"/>
          <w:szCs w:val="28"/>
        </w:rPr>
        <w:t xml:space="preserve">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</w:t>
      </w:r>
      <w:r w:rsidRPr="00522959">
        <w:rPr>
          <w:sz w:val="28"/>
          <w:szCs w:val="28"/>
        </w:rPr>
        <w:lastRenderedPageBreak/>
        <w:t xml:space="preserve">все можно, а вот тебе почему-то многое запрещается. </w:t>
      </w:r>
      <w:r w:rsidRPr="00487541">
        <w:rPr>
          <w:b/>
          <w:sz w:val="28"/>
          <w:szCs w:val="28"/>
        </w:rPr>
        <w:t>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</w:t>
      </w:r>
    </w:p>
    <w:p w:rsidR="00522959" w:rsidRPr="00487541" w:rsidRDefault="00522959" w:rsidP="00522959">
      <w:pPr>
        <w:rPr>
          <w:b/>
          <w:i/>
          <w:sz w:val="28"/>
          <w:szCs w:val="28"/>
          <w:u w:val="single"/>
        </w:rPr>
      </w:pPr>
      <w:r w:rsidRPr="00522959">
        <w:rPr>
          <w:sz w:val="28"/>
          <w:szCs w:val="28"/>
        </w:rPr>
        <w:t xml:space="preserve">А если ты чего-нибудь не понял, сделал не так, тебя все равно похвалят - ведь ты старался. </w:t>
      </w:r>
      <w:r w:rsidR="00487541">
        <w:rPr>
          <w:sz w:val="28"/>
          <w:szCs w:val="28"/>
        </w:rPr>
        <w:t>В</w:t>
      </w:r>
      <w:r w:rsidRPr="00522959">
        <w:rPr>
          <w:sz w:val="28"/>
          <w:szCs w:val="28"/>
        </w:rPr>
        <w:t xml:space="preserve">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522959">
        <w:rPr>
          <w:sz w:val="28"/>
          <w:szCs w:val="28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</w:t>
      </w:r>
      <w:r w:rsidRPr="00487541">
        <w:rPr>
          <w:b/>
          <w:i/>
          <w:sz w:val="28"/>
          <w:szCs w:val="28"/>
          <w:u w:val="single"/>
        </w:rPr>
        <w:t>, в то время как совсем небольшие усилия со стороны родителей,  несложные специальные занятия, неожиданный подход к тому или иному делу,  могут сделать ребенка многогранной личностью, что в будущем откроет перед ним все возможные двери.</w:t>
      </w:r>
      <w:proofErr w:type="gramEnd"/>
    </w:p>
    <w:p w:rsidR="00522959" w:rsidRDefault="00522959" w:rsidP="00522959"/>
    <w:sectPr w:rsidR="00522959" w:rsidSect="00EF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EB3"/>
    <w:rsid w:val="00342726"/>
    <w:rsid w:val="00487541"/>
    <w:rsid w:val="00522959"/>
    <w:rsid w:val="00825EB3"/>
    <w:rsid w:val="00AD31E9"/>
    <w:rsid w:val="00C01733"/>
    <w:rsid w:val="00DA0A2F"/>
    <w:rsid w:val="00EF09BA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я</cp:lastModifiedBy>
  <cp:revision>3</cp:revision>
  <dcterms:created xsi:type="dcterms:W3CDTF">2015-08-05T11:43:00Z</dcterms:created>
  <dcterms:modified xsi:type="dcterms:W3CDTF">2015-04-24T07:01:00Z</dcterms:modified>
</cp:coreProperties>
</file>